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F9F6" w14:textId="77777777" w:rsidR="001F448D" w:rsidRPr="001F448D" w:rsidRDefault="001F448D" w:rsidP="001F448D">
      <w:r w:rsidRPr="001F448D">
        <w:t>Bonjour,</w:t>
      </w:r>
      <w:r w:rsidRPr="001F448D">
        <w:br/>
      </w:r>
      <w:r w:rsidRPr="001F448D">
        <w:br/>
      </w:r>
      <w:proofErr w:type="gramStart"/>
      <w:r w:rsidRPr="001F448D">
        <w:t>Suite à</w:t>
      </w:r>
      <w:proofErr w:type="gramEnd"/>
      <w:r w:rsidRPr="001F448D">
        <w:t xml:space="preserve"> notre sondage vous proposant un séjour-randonnée d'une semaine dans le Cézallier du 17 au 24 mai 2025, vous avez été 14 à répondre favorablement. Cela nous a permis de bloquer une première réservation auprès du village de vacances d'Ardes sur </w:t>
      </w:r>
      <w:proofErr w:type="spellStart"/>
      <w:r w:rsidRPr="001F448D">
        <w:t>Couze</w:t>
      </w:r>
      <w:proofErr w:type="spellEnd"/>
      <w:r w:rsidRPr="001F448D">
        <w:t>. </w:t>
      </w:r>
    </w:p>
    <w:p w14:paraId="05E70818" w14:textId="77777777" w:rsidR="001F448D" w:rsidRPr="001F448D" w:rsidRDefault="001F448D" w:rsidP="001F448D"/>
    <w:p w14:paraId="0B2E3D44" w14:textId="77777777" w:rsidR="001F448D" w:rsidRPr="001F448D" w:rsidRDefault="001F448D" w:rsidP="001F448D">
      <w:r w:rsidRPr="001F448D">
        <w:t xml:space="preserve">Nous souhaitons maintenant que vous confirmiez votre pré-réservation en envoyant un </w:t>
      </w:r>
      <w:r w:rsidRPr="001F448D">
        <w:rPr>
          <w:b/>
          <w:bCs/>
        </w:rPr>
        <w:t>chèque d'acompte de 150 €</w:t>
      </w:r>
      <w:r w:rsidRPr="001F448D">
        <w:t xml:space="preserve"> à l'ordre de l'ASBR Section Randonnée, à faire parvenir soit à Mr HOUSSAY Etienne, 1 rue Albert Camus, 92340 Bourg-la-Reine, soit à déposer au secrétariat de l'ASBR, 7 </w:t>
      </w:r>
      <w:proofErr w:type="gramStart"/>
      <w:r w:rsidRPr="001F448D">
        <w:t>passage</w:t>
      </w:r>
      <w:proofErr w:type="gramEnd"/>
      <w:r w:rsidRPr="001F448D">
        <w:t xml:space="preserve"> du Marché à Bourg-la-Reine. Le chèque ne sera pas encaissé avant début septembre 2024 pour reporter la trésorerie sur 2024-2025.</w:t>
      </w:r>
    </w:p>
    <w:p w14:paraId="07F10431" w14:textId="77777777" w:rsidR="001F448D" w:rsidRPr="001F448D" w:rsidRDefault="001F448D" w:rsidP="001F448D">
      <w:r w:rsidRPr="001F448D">
        <w:br/>
        <w:t>Merci de répondre </w:t>
      </w:r>
      <w:r w:rsidRPr="001F448D">
        <w:rPr>
          <w:b/>
          <w:bCs/>
        </w:rPr>
        <w:t>avant le 27/06/2024</w:t>
      </w:r>
      <w:r w:rsidRPr="001F448D">
        <w:t>. Après cette date, les pré-réservations non confirmées seront proposées aux personnes en liste d'attente puis à l'ensemble des adhérents 2024-2025.</w:t>
      </w:r>
    </w:p>
    <w:p w14:paraId="443A7EE7" w14:textId="77777777" w:rsidR="001F448D" w:rsidRPr="001F448D" w:rsidRDefault="001F448D" w:rsidP="001F448D">
      <w:r w:rsidRPr="001F448D">
        <w:br/>
        <w:t xml:space="preserve">Il n'est pas impossible d’augmenter le groupe à 16 en fonction des places dans le centre de vacances. Il n'y aura qu'un seul groupe de randonnée accompagné par un guide </w:t>
      </w:r>
      <w:proofErr w:type="gramStart"/>
      <w:r w:rsidRPr="001F448D">
        <w:t>d' "</w:t>
      </w:r>
      <w:proofErr w:type="gramEnd"/>
      <w:r w:rsidRPr="001F448D">
        <w:t>Escale Sauvage" et véhiculé avec le Jumpy et 2 véhicules particuliers (Claude G. et Michel C.).</w:t>
      </w:r>
    </w:p>
    <w:p w14:paraId="1323391D" w14:textId="77777777" w:rsidR="001F448D" w:rsidRPr="001F448D" w:rsidRDefault="001F448D" w:rsidP="001F448D"/>
    <w:p w14:paraId="4952D52B" w14:textId="77777777" w:rsidR="001F448D" w:rsidRPr="001F448D" w:rsidRDefault="001F448D" w:rsidP="001F448D">
      <w:r w:rsidRPr="001F448D">
        <w:t>Bien amicalement,</w:t>
      </w:r>
    </w:p>
    <w:p w14:paraId="09C89EFA" w14:textId="77777777" w:rsidR="001F448D" w:rsidRPr="001F448D" w:rsidRDefault="001F448D" w:rsidP="001F448D">
      <w:r w:rsidRPr="001F448D">
        <w:t>Claude</w:t>
      </w:r>
    </w:p>
    <w:p w14:paraId="708793D1" w14:textId="77777777" w:rsidR="001F448D" w:rsidRPr="001F448D" w:rsidRDefault="001F448D" w:rsidP="001F448D">
      <w:r w:rsidRPr="001F448D">
        <w:br/>
      </w:r>
      <w:r w:rsidRPr="001F448D">
        <w:br/>
        <w:t>Pièces jointes :</w:t>
      </w:r>
      <w:r w:rsidRPr="001F448D">
        <w:br/>
        <w:t>Bulletin d'inscription</w:t>
      </w:r>
      <w:r w:rsidRPr="001F448D">
        <w:br/>
        <w:t>Descriptif du séjour</w:t>
      </w:r>
    </w:p>
    <w:p w14:paraId="0D890113" w14:textId="77777777" w:rsidR="00692784" w:rsidRDefault="00692784"/>
    <w:sectPr w:rsidR="0069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D"/>
    <w:rsid w:val="00027EBB"/>
    <w:rsid w:val="001F448D"/>
    <w:rsid w:val="00692784"/>
    <w:rsid w:val="00A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CD77"/>
  <w15:chartTrackingRefBased/>
  <w15:docId w15:val="{60DEFBEB-B250-41C2-830C-76741669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4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4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4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4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4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4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4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4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4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4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4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44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44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44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44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44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44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4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4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4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44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44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44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4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44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4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Guerin</dc:creator>
  <cp:keywords/>
  <dc:description/>
  <cp:lastModifiedBy>Claude Guerin</cp:lastModifiedBy>
  <cp:revision>1</cp:revision>
  <dcterms:created xsi:type="dcterms:W3CDTF">2024-07-04T15:32:00Z</dcterms:created>
  <dcterms:modified xsi:type="dcterms:W3CDTF">2024-07-04T15:33:00Z</dcterms:modified>
</cp:coreProperties>
</file>